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leftFromText="141" w:rightFromText="141" w:vertAnchor="page" w:horzAnchor="margin" w:tblpXSpec="center" w:tblpY="1334"/>
        <w:tblW w:w="1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40"/>
      </w:tblGrid>
      <w:tr w:rsidR="00BA507E" w:rsidTr="007D70DA">
        <w:trPr>
          <w:trHeight w:val="7176"/>
        </w:trPr>
        <w:tc>
          <w:tcPr>
            <w:tcW w:w="11040" w:type="dxa"/>
          </w:tcPr>
          <w:p w:rsidR="00BA507E" w:rsidRPr="00264CF4" w:rsidRDefault="00BA507E" w:rsidP="00BA507E">
            <w:pPr>
              <w:pStyle w:val="Overskrift1"/>
              <w:jc w:val="center"/>
              <w:outlineLvl w:val="0"/>
              <w:rPr>
                <w:b/>
                <w:color w:val="000000" w:themeColor="text1"/>
                <w:sz w:val="44"/>
              </w:rPr>
            </w:pPr>
            <w:r w:rsidRPr="00264CF4">
              <w:rPr>
                <w:b/>
                <w:color w:val="000000" w:themeColor="text1"/>
                <w:sz w:val="44"/>
              </w:rPr>
              <w:t>Fallskjerm</w:t>
            </w:r>
          </w:p>
          <w:p w:rsidR="00BA507E" w:rsidRDefault="00BA507E" w:rsidP="00BA507E"/>
          <w:p w:rsidR="00BA507E" w:rsidRPr="00BA507E" w:rsidRDefault="00BA507E" w:rsidP="00BA507E"/>
          <w:p w:rsidR="00BA507E" w:rsidRPr="00BA507E" w:rsidRDefault="00BA507E" w:rsidP="00BA507E">
            <w:pPr>
              <w:jc w:val="center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4013023" cy="2675106"/>
                  <wp:effectExtent l="0" t="0" r="6985" b="0"/>
                  <wp:docPr id="1" name="Bilde 1" descr="Fallskjerm Ø3,5 m - Lekolar No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llskjerm Ø3,5 m - Lekolar No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542" cy="2686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07E" w:rsidTr="007D70DA">
        <w:trPr>
          <w:trHeight w:val="7176"/>
        </w:trPr>
        <w:tc>
          <w:tcPr>
            <w:tcW w:w="11040" w:type="dxa"/>
          </w:tcPr>
          <w:p w:rsidR="00BA507E" w:rsidRPr="00264CF4" w:rsidRDefault="00264CF4" w:rsidP="00BA507E">
            <w:pPr>
              <w:pStyle w:val="Overskrift1"/>
              <w:jc w:val="center"/>
              <w:outlineLvl w:val="0"/>
              <w:rPr>
                <w:b/>
                <w:color w:val="000000" w:themeColor="text1"/>
                <w:sz w:val="44"/>
              </w:rPr>
            </w:pPr>
            <w:r>
              <w:rPr>
                <w:b/>
                <w:color w:val="000000" w:themeColor="text1"/>
                <w:sz w:val="44"/>
              </w:rPr>
              <w:br/>
            </w:r>
            <w:r w:rsidR="00BA507E" w:rsidRPr="00264CF4">
              <w:rPr>
                <w:b/>
                <w:color w:val="000000" w:themeColor="text1"/>
                <w:sz w:val="44"/>
              </w:rPr>
              <w:t>Klatre</w:t>
            </w:r>
            <w:r w:rsidR="005446B6" w:rsidRPr="00264CF4">
              <w:rPr>
                <w:b/>
                <w:color w:val="000000" w:themeColor="text1"/>
                <w:sz w:val="44"/>
              </w:rPr>
              <w:t>stafet</w:t>
            </w:r>
            <w:r w:rsidR="005446B6">
              <w:rPr>
                <w:b/>
                <w:color w:val="000000" w:themeColor="text1"/>
                <w:sz w:val="44"/>
              </w:rPr>
              <w:t>t</w:t>
            </w:r>
            <w:r w:rsidR="00BA507E" w:rsidRPr="00264CF4">
              <w:rPr>
                <w:b/>
                <w:color w:val="000000" w:themeColor="text1"/>
                <w:sz w:val="44"/>
              </w:rPr>
              <w:t xml:space="preserve"> i ribbevegg</w:t>
            </w:r>
          </w:p>
          <w:p w:rsidR="00BA507E" w:rsidRDefault="00BA507E" w:rsidP="00BA507E"/>
          <w:p w:rsidR="00BA507E" w:rsidRDefault="00BA507E" w:rsidP="00BA507E"/>
          <w:p w:rsidR="00BA507E" w:rsidRDefault="00BA507E" w:rsidP="00BA507E">
            <w:pPr>
              <w:rPr>
                <w:noProof/>
                <w:lang w:eastAsia="nb-NO"/>
              </w:rPr>
            </w:pPr>
          </w:p>
          <w:p w:rsidR="00BA507E" w:rsidRPr="00BA507E" w:rsidRDefault="00BA507E" w:rsidP="00BA507E">
            <w:pPr>
              <w:jc w:val="center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2889115" cy="2745849"/>
                  <wp:effectExtent l="0" t="0" r="6985" b="0"/>
                  <wp:docPr id="3" name="Bilde 3" descr="https://aktivitetskassen.no/wp-content/uploads/2019/08/Hund-og-hare-1024x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ktivitetskassen.no/wp-content/uploads/2019/08/Hund-og-hare-1024x76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30" t="11806" r="62114" b="31547"/>
                          <a:stretch/>
                        </pic:blipFill>
                        <pic:spPr bwMode="auto">
                          <a:xfrm>
                            <a:off x="0" y="0"/>
                            <a:ext cx="2917933" cy="2773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07E" w:rsidTr="007D70DA">
        <w:trPr>
          <w:trHeight w:val="7078"/>
        </w:trPr>
        <w:tc>
          <w:tcPr>
            <w:tcW w:w="11040" w:type="dxa"/>
          </w:tcPr>
          <w:p w:rsidR="00927A4F" w:rsidRPr="00927A4F" w:rsidRDefault="00081BA5" w:rsidP="00927A4F">
            <w:pPr>
              <w:spacing w:line="276" w:lineRule="auto"/>
              <w:ind w:left="708"/>
              <w:rPr>
                <w:sz w:val="28"/>
                <w:szCs w:val="28"/>
              </w:rPr>
            </w:pPr>
            <w:r w:rsidRPr="00927A4F">
              <w:rPr>
                <w:sz w:val="28"/>
                <w:szCs w:val="28"/>
              </w:rPr>
              <w:lastRenderedPageBreak/>
              <w:t xml:space="preserve">Start med å la barna utforske hvordan en fallskjerm oppfører seg. La de kjenne på den, riste forsiktig på den og lage flotte bølger og daler. </w:t>
            </w:r>
            <w:r w:rsidR="00927A4F" w:rsidRPr="00927A4F">
              <w:rPr>
                <w:sz w:val="28"/>
                <w:szCs w:val="28"/>
              </w:rPr>
              <w:br/>
            </w:r>
            <w:r w:rsidR="00927A4F">
              <w:rPr>
                <w:sz w:val="28"/>
                <w:szCs w:val="28"/>
              </w:rPr>
              <w:br/>
            </w:r>
            <w:r w:rsidR="00927A4F" w:rsidRPr="00927A4F">
              <w:rPr>
                <w:sz w:val="28"/>
                <w:szCs w:val="28"/>
              </w:rPr>
              <w:t>Forslag til leker:</w:t>
            </w:r>
          </w:p>
          <w:p w:rsidR="00081BA5" w:rsidRDefault="005963D9" w:rsidP="00927A4F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Hopp, hink og spring rundt eller inn mot midten</w:t>
            </w:r>
          </w:p>
          <w:p w:rsidR="005963D9" w:rsidRDefault="005963D9" w:rsidP="00927A4F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Løft opp: to og to bytter plass</w:t>
            </w:r>
          </w:p>
          <w:p w:rsidR="005963D9" w:rsidRPr="005963D9" w:rsidRDefault="005963D9" w:rsidP="00927A4F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Løft opp: "Den som har kort hår løper inn i midten"…"D</w:t>
            </w:r>
            <w:r w:rsidR="00927A4F">
              <w:rPr>
                <w:sz w:val="28"/>
                <w:szCs w:val="28"/>
              </w:rPr>
              <w:t>en som har på seg blå bukse"..</w:t>
            </w:r>
          </w:p>
          <w:p w:rsidR="005963D9" w:rsidRDefault="005963D9" w:rsidP="00927A4F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Ball: Sprett høyt</w:t>
            </w:r>
            <w:r w:rsidR="00927A4F">
              <w:rPr>
                <w:sz w:val="28"/>
                <w:szCs w:val="28"/>
              </w:rPr>
              <w:t>, flere baller i ulik størrelse, styre mot en person</w:t>
            </w:r>
            <w:r w:rsidR="00927A4F">
              <w:rPr>
                <w:sz w:val="28"/>
                <w:szCs w:val="28"/>
              </w:rPr>
              <w:br/>
            </w:r>
          </w:p>
          <w:p w:rsidR="00927A4F" w:rsidRDefault="005963D9" w:rsidP="00927A4F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5963D9">
              <w:rPr>
                <w:sz w:val="28"/>
                <w:szCs w:val="28"/>
              </w:rPr>
              <w:t xml:space="preserve">Del gruppen i 2. Plasser </w:t>
            </w:r>
            <w:r>
              <w:rPr>
                <w:sz w:val="28"/>
                <w:szCs w:val="28"/>
              </w:rPr>
              <w:t>gruppe 1</w:t>
            </w:r>
            <w:r w:rsidRPr="005963D9">
              <w:rPr>
                <w:sz w:val="28"/>
                <w:szCs w:val="28"/>
              </w:rPr>
              <w:t xml:space="preserve"> rundt fallskjermen.</w:t>
            </w:r>
            <w:r>
              <w:rPr>
                <w:sz w:val="28"/>
                <w:szCs w:val="28"/>
              </w:rPr>
              <w:t xml:space="preserve"> Legg mange erteposer</w:t>
            </w:r>
            <w:r w:rsidR="00927A4F">
              <w:rPr>
                <w:sz w:val="28"/>
                <w:szCs w:val="28"/>
              </w:rPr>
              <w:t xml:space="preserve"> el. </w:t>
            </w:r>
            <w:r w:rsidR="00CD0705">
              <w:rPr>
                <w:sz w:val="28"/>
                <w:szCs w:val="28"/>
              </w:rPr>
              <w:t xml:space="preserve">i midten under skjermen. </w:t>
            </w:r>
            <w:r w:rsidR="00927A4F">
              <w:rPr>
                <w:sz w:val="28"/>
                <w:szCs w:val="28"/>
              </w:rPr>
              <w:t>Den andre gruppen skal forsøke å hente ut erteposene</w:t>
            </w:r>
            <w:r w:rsidRPr="005963D9">
              <w:rPr>
                <w:sz w:val="28"/>
                <w:szCs w:val="28"/>
              </w:rPr>
              <w:t xml:space="preserve"> </w:t>
            </w:r>
            <w:r w:rsidR="00CD0705">
              <w:rPr>
                <w:sz w:val="28"/>
                <w:szCs w:val="28"/>
              </w:rPr>
              <w:t xml:space="preserve">uten å være borti </w:t>
            </w:r>
            <w:r w:rsidR="00927A4F">
              <w:rPr>
                <w:sz w:val="28"/>
                <w:szCs w:val="28"/>
              </w:rPr>
              <w:t xml:space="preserve">fallskjermen. </w:t>
            </w:r>
          </w:p>
          <w:p w:rsidR="00927A4F" w:rsidRPr="00927A4F" w:rsidRDefault="00927A4F" w:rsidP="00927A4F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 5 kan også gjøres motsatt ved at gjenstander skal legges inn i midten</w:t>
            </w:r>
          </w:p>
          <w:p w:rsidR="002637E8" w:rsidRDefault="002637E8" w:rsidP="00264CF4">
            <w:pPr>
              <w:jc w:val="center"/>
              <w:rPr>
                <w:sz w:val="28"/>
                <w:szCs w:val="28"/>
              </w:rPr>
            </w:pPr>
          </w:p>
          <w:p w:rsidR="002637E8" w:rsidRDefault="002637E8" w:rsidP="00264CF4">
            <w:pPr>
              <w:jc w:val="center"/>
              <w:rPr>
                <w:sz w:val="28"/>
                <w:szCs w:val="28"/>
              </w:rPr>
            </w:pPr>
          </w:p>
          <w:p w:rsidR="00927A4F" w:rsidRDefault="00927A4F" w:rsidP="00264CF4">
            <w:pPr>
              <w:jc w:val="center"/>
              <w:rPr>
                <w:sz w:val="28"/>
                <w:szCs w:val="28"/>
              </w:rPr>
            </w:pPr>
          </w:p>
          <w:p w:rsidR="00927A4F" w:rsidRDefault="00927A4F" w:rsidP="00927A4F">
            <w:pPr>
              <w:rPr>
                <w:sz w:val="28"/>
                <w:szCs w:val="28"/>
              </w:rPr>
            </w:pPr>
          </w:p>
          <w:p w:rsidR="002637E8" w:rsidRPr="002637E8" w:rsidRDefault="002637E8" w:rsidP="00264CF4">
            <w:pPr>
              <w:jc w:val="center"/>
              <w:rPr>
                <w:i/>
                <w:sz w:val="28"/>
                <w:szCs w:val="28"/>
              </w:rPr>
            </w:pPr>
            <w:r w:rsidRPr="002637E8">
              <w:rPr>
                <w:i/>
                <w:sz w:val="16"/>
                <w:szCs w:val="28"/>
              </w:rPr>
              <w:t>Grunnleggende aktiviteter &amp; Kinestetisk sans</w:t>
            </w:r>
          </w:p>
        </w:tc>
      </w:tr>
      <w:tr w:rsidR="00BA507E" w:rsidTr="007D70DA">
        <w:trPr>
          <w:trHeight w:val="7078"/>
        </w:trPr>
        <w:tc>
          <w:tcPr>
            <w:tcW w:w="11040" w:type="dxa"/>
          </w:tcPr>
          <w:p w:rsidR="007D70DA" w:rsidRPr="00264CF4" w:rsidRDefault="007D70DA" w:rsidP="00264CF4">
            <w:pPr>
              <w:jc w:val="center"/>
              <w:rPr>
                <w:sz w:val="28"/>
                <w:szCs w:val="28"/>
              </w:rPr>
            </w:pPr>
          </w:p>
          <w:p w:rsidR="00081BA5" w:rsidRDefault="00081BA5" w:rsidP="005963D9">
            <w:pPr>
              <w:rPr>
                <w:sz w:val="28"/>
                <w:szCs w:val="28"/>
              </w:rPr>
            </w:pPr>
          </w:p>
          <w:p w:rsidR="001B3953" w:rsidRDefault="001B3953" w:rsidP="001B3953">
            <w:pPr>
              <w:pStyle w:val="Listeavsnit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barna få prøve å klatre først</w:t>
            </w:r>
          </w:p>
          <w:p w:rsidR="00081BA5" w:rsidRDefault="001B3953" w:rsidP="00927A4F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081BA5">
              <w:rPr>
                <w:sz w:val="28"/>
                <w:szCs w:val="28"/>
              </w:rPr>
              <w:t xml:space="preserve">enge ulike gjenstander (f.eks.: </w:t>
            </w:r>
            <w:proofErr w:type="spellStart"/>
            <w:r w:rsidR="00081BA5">
              <w:rPr>
                <w:sz w:val="28"/>
                <w:szCs w:val="28"/>
              </w:rPr>
              <w:t>post-it</w:t>
            </w:r>
            <w:proofErr w:type="spellEnd"/>
            <w:r w:rsidR="00081BA5">
              <w:rPr>
                <w:sz w:val="28"/>
                <w:szCs w:val="28"/>
              </w:rPr>
              <w:t xml:space="preserve"> lapper, erteposer, bilder eller vester i ulike farger) i ribbeveggen eller på veggene vedsiden av</w:t>
            </w:r>
          </w:p>
          <w:p w:rsidR="00081BA5" w:rsidRDefault="00081BA5" w:rsidP="00927A4F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 inn i to</w:t>
            </w:r>
            <w:r w:rsidR="00CD0705">
              <w:rPr>
                <w:sz w:val="28"/>
                <w:szCs w:val="28"/>
              </w:rPr>
              <w:t xml:space="preserve"> eller flere</w:t>
            </w:r>
            <w:r>
              <w:rPr>
                <w:sz w:val="28"/>
                <w:szCs w:val="28"/>
              </w:rPr>
              <w:t xml:space="preserve"> </w:t>
            </w:r>
            <w:r w:rsidR="00927A4F">
              <w:rPr>
                <w:sz w:val="28"/>
                <w:szCs w:val="28"/>
              </w:rPr>
              <w:t>grupper</w:t>
            </w:r>
            <w:r>
              <w:rPr>
                <w:sz w:val="28"/>
                <w:szCs w:val="28"/>
              </w:rPr>
              <w:t xml:space="preserve"> </w:t>
            </w:r>
          </w:p>
          <w:p w:rsidR="00081BA5" w:rsidRDefault="00081BA5" w:rsidP="00927A4F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 en staffet (trenger ikke være konkurranse) skal en og en klatre opp og hente en gjenstand</w:t>
            </w:r>
            <w:r w:rsidR="005963D9">
              <w:rPr>
                <w:sz w:val="28"/>
                <w:szCs w:val="28"/>
              </w:rPr>
              <w:br/>
            </w:r>
          </w:p>
          <w:p w:rsidR="00081BA5" w:rsidRPr="00081BA5" w:rsidRDefault="00081BA5" w:rsidP="00927A4F">
            <w:pPr>
              <w:pStyle w:val="Listeavsnitt"/>
              <w:spacing w:line="276" w:lineRule="auto"/>
              <w:rPr>
                <w:sz w:val="28"/>
                <w:szCs w:val="28"/>
              </w:rPr>
            </w:pPr>
            <w:r w:rsidRPr="00081BA5">
              <w:rPr>
                <w:sz w:val="28"/>
                <w:szCs w:val="28"/>
              </w:rPr>
              <w:t xml:space="preserve">Kan kombineres med at en oppgave skal løses </w:t>
            </w:r>
            <w:r>
              <w:rPr>
                <w:sz w:val="28"/>
                <w:szCs w:val="28"/>
              </w:rPr>
              <w:t>med gjenstandene eller bruk av former, tall og farger for innlæring av dette</w:t>
            </w:r>
          </w:p>
        </w:tc>
      </w:tr>
    </w:tbl>
    <w:p w:rsidR="008E7303" w:rsidRDefault="002637E8" w:rsidP="002637E8">
      <w:pPr>
        <w:jc w:val="center"/>
        <w:rPr>
          <w:i/>
          <w:sz w:val="16"/>
          <w:szCs w:val="28"/>
        </w:rPr>
      </w:pPr>
      <w:r w:rsidRPr="002637E8">
        <w:rPr>
          <w:i/>
          <w:sz w:val="16"/>
          <w:szCs w:val="28"/>
        </w:rPr>
        <w:t>Grunnleggende aktiviteter &amp; Kinestetisk sans</w:t>
      </w:r>
    </w:p>
    <w:tbl>
      <w:tblPr>
        <w:tblStyle w:val="Tabellrutenett"/>
        <w:tblpPr w:leftFromText="141" w:rightFromText="141" w:vertAnchor="page" w:horzAnchor="margin" w:tblpXSpec="center" w:tblpY="1334"/>
        <w:tblW w:w="1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40"/>
      </w:tblGrid>
      <w:tr w:rsidR="00B50CDE" w:rsidTr="00BB6FBC">
        <w:trPr>
          <w:trHeight w:val="7176"/>
        </w:trPr>
        <w:tc>
          <w:tcPr>
            <w:tcW w:w="11040" w:type="dxa"/>
          </w:tcPr>
          <w:p w:rsidR="00B50CDE" w:rsidRPr="00264CF4" w:rsidRDefault="002D2228" w:rsidP="00BB6FBC">
            <w:pPr>
              <w:pStyle w:val="Overskrift1"/>
              <w:jc w:val="center"/>
              <w:outlineLvl w:val="0"/>
              <w:rPr>
                <w:b/>
                <w:color w:val="000000" w:themeColor="text1"/>
                <w:sz w:val="44"/>
              </w:rPr>
            </w:pPr>
            <w:r>
              <w:rPr>
                <w:b/>
                <w:color w:val="000000" w:themeColor="text1"/>
                <w:sz w:val="44"/>
              </w:rPr>
              <w:lastRenderedPageBreak/>
              <w:t xml:space="preserve">Kroppsbevissthet </w:t>
            </w:r>
          </w:p>
          <w:p w:rsidR="00B50CDE" w:rsidRDefault="00B50CDE" w:rsidP="00BB6FBC"/>
          <w:p w:rsidR="00B50CDE" w:rsidRPr="00BA507E" w:rsidRDefault="00B50CDE" w:rsidP="00BB6FBC"/>
          <w:p w:rsidR="0025450E" w:rsidRDefault="0025450E" w:rsidP="0025450E">
            <w:pPr>
              <w:rPr>
                <w:noProof/>
                <w:lang w:eastAsia="nb-NO"/>
              </w:rPr>
            </w:pPr>
          </w:p>
          <w:p w:rsidR="00B50CDE" w:rsidRPr="00BA507E" w:rsidRDefault="0025450E" w:rsidP="0025450E">
            <w:pPr>
              <w:jc w:val="center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849178" cy="2886075"/>
                  <wp:effectExtent l="0" t="0" r="0" b="0"/>
                  <wp:docPr id="11" name="Bilde 11" descr="Illustrasjon: Thomas Madsen/ Nasjonalt senter for mat, helse og fysisk aktivi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lustrasjon: Thomas Madsen/ Nasjonalt senter for mat, helse og fysisk aktivit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20" t="-737" r="52766" b="737"/>
                          <a:stretch/>
                        </pic:blipFill>
                        <pic:spPr bwMode="auto">
                          <a:xfrm>
                            <a:off x="0" y="0"/>
                            <a:ext cx="1852034" cy="2890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CDE" w:rsidTr="00BB6FBC">
        <w:trPr>
          <w:trHeight w:val="7176"/>
        </w:trPr>
        <w:tc>
          <w:tcPr>
            <w:tcW w:w="11040" w:type="dxa"/>
          </w:tcPr>
          <w:p w:rsidR="001B3953" w:rsidRDefault="001B3953" w:rsidP="00BB6FBC">
            <w:pPr>
              <w:pStyle w:val="Overskrift1"/>
              <w:jc w:val="center"/>
              <w:outlineLvl w:val="0"/>
              <w:rPr>
                <w:b/>
                <w:color w:val="000000" w:themeColor="text1"/>
                <w:sz w:val="44"/>
              </w:rPr>
            </w:pPr>
          </w:p>
          <w:p w:rsidR="00B50CDE" w:rsidRPr="00264CF4" w:rsidRDefault="00211B9D" w:rsidP="00BB6FBC">
            <w:pPr>
              <w:pStyle w:val="Overskrift1"/>
              <w:jc w:val="center"/>
              <w:outlineLvl w:val="0"/>
              <w:rPr>
                <w:b/>
                <w:color w:val="000000" w:themeColor="text1"/>
                <w:sz w:val="44"/>
              </w:rPr>
            </w:pPr>
            <w:r>
              <w:rPr>
                <w:b/>
                <w:color w:val="000000" w:themeColor="text1"/>
                <w:sz w:val="44"/>
              </w:rPr>
              <w:t>"Hermegåsa"</w:t>
            </w:r>
          </w:p>
          <w:p w:rsidR="00B50CDE" w:rsidRDefault="00B50CDE" w:rsidP="00BB6FBC"/>
          <w:p w:rsidR="00B50CDE" w:rsidRDefault="00B50CDE" w:rsidP="00BB6FBC"/>
          <w:p w:rsidR="00B50CDE" w:rsidRDefault="00B50CDE" w:rsidP="00BB6FBC">
            <w:pPr>
              <w:rPr>
                <w:noProof/>
                <w:lang w:eastAsia="nb-NO"/>
              </w:rPr>
            </w:pPr>
          </w:p>
          <w:p w:rsidR="00B50CDE" w:rsidRPr="00BA507E" w:rsidRDefault="00A671AB" w:rsidP="00BB6FBC">
            <w:pPr>
              <w:jc w:val="center"/>
            </w:pPr>
            <w:r w:rsidRPr="00A671AB">
              <w:rPr>
                <w:noProof/>
                <w:lang w:eastAsia="nb-NO"/>
              </w:rPr>
              <w:drawing>
                <wp:inline distT="0" distB="0" distL="0" distR="0">
                  <wp:extent cx="3164620" cy="2139413"/>
                  <wp:effectExtent l="0" t="0" r="0" b="0"/>
                  <wp:docPr id="2" name="Bilde 2" descr="https://bravoleken.no/wp-content/uploads/2017/10/ale_6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ravoleken.no/wp-content/uploads/2017/10/ale_6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719" cy="2149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CDE" w:rsidTr="00BB6FBC">
        <w:trPr>
          <w:trHeight w:val="7078"/>
        </w:trPr>
        <w:tc>
          <w:tcPr>
            <w:tcW w:w="11040" w:type="dxa"/>
          </w:tcPr>
          <w:p w:rsidR="0025450E" w:rsidRDefault="0025450E" w:rsidP="0025450E">
            <w:pPr>
              <w:pStyle w:val="Listeavsnitt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>Opplevelse av kroppsvekt/tyngde:</w:t>
            </w:r>
          </w:p>
          <w:p w:rsidR="0025450E" w:rsidRDefault="0025450E" w:rsidP="0025450E">
            <w:pPr>
              <w:pStyle w:val="Listeavsnitt"/>
              <w:numPr>
                <w:ilvl w:val="1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Hvil tung og avslappet mot underlaget </w:t>
            </w:r>
          </w:p>
          <w:p w:rsidR="00D035C0" w:rsidRDefault="00D035C0" w:rsidP="00D035C0">
            <w:pPr>
              <w:pStyle w:val="Listeavsnitt"/>
              <w:numPr>
                <w:ilvl w:val="1"/>
                <w:numId w:val="5"/>
              </w:numPr>
              <w:rPr>
                <w:sz w:val="28"/>
              </w:rPr>
            </w:pPr>
            <w:r w:rsidRPr="00D035C0">
              <w:rPr>
                <w:sz w:val="28"/>
              </w:rPr>
              <w:t>Barna ligger tett sammen på rekke. Den første ruller over de andre, legger seg sist på</w:t>
            </w:r>
            <w:r>
              <w:rPr>
                <w:sz w:val="28"/>
              </w:rPr>
              <w:t xml:space="preserve"> </w:t>
            </w:r>
            <w:r w:rsidRPr="00D035C0">
              <w:rPr>
                <w:sz w:val="28"/>
              </w:rPr>
              <w:t>rekka. Så kommer neste</w:t>
            </w:r>
          </w:p>
          <w:p w:rsidR="00D035C0" w:rsidRPr="00D035C0" w:rsidRDefault="00D035C0" w:rsidP="00D035C0">
            <w:pPr>
              <w:pStyle w:val="Listeavsnitt"/>
              <w:numPr>
                <w:ilvl w:val="1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>Falle på "tjukkas"</w:t>
            </w:r>
          </w:p>
          <w:p w:rsidR="0025450E" w:rsidRDefault="0025450E" w:rsidP="0025450E">
            <w:pPr>
              <w:pStyle w:val="Listeavsnitt"/>
              <w:ind w:left="1440"/>
              <w:rPr>
                <w:sz w:val="28"/>
              </w:rPr>
            </w:pPr>
          </w:p>
          <w:p w:rsidR="0025450E" w:rsidRDefault="0025450E" w:rsidP="0025450E">
            <w:pPr>
              <w:pStyle w:val="Listeavsnitt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>Opplevelse av kroppens senter:</w:t>
            </w:r>
          </w:p>
          <w:p w:rsidR="0025450E" w:rsidRDefault="0025450E" w:rsidP="0025450E">
            <w:pPr>
              <w:pStyle w:val="Listeavsnitt"/>
              <w:numPr>
                <w:ilvl w:val="1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>Saml</w:t>
            </w:r>
            <w:r w:rsidR="007715B7">
              <w:rPr>
                <w:sz w:val="28"/>
              </w:rPr>
              <w:t>e seg som en ball og strekk ut</w:t>
            </w:r>
          </w:p>
          <w:p w:rsidR="007715B7" w:rsidRDefault="007715B7" w:rsidP="0025450E">
            <w:pPr>
              <w:pStyle w:val="Listeavsnitt"/>
              <w:numPr>
                <w:ilvl w:val="1"/>
                <w:numId w:val="5"/>
              </w:numPr>
              <w:rPr>
                <w:sz w:val="28"/>
              </w:rPr>
            </w:pPr>
            <w:proofErr w:type="spellStart"/>
            <w:r>
              <w:rPr>
                <w:sz w:val="28"/>
              </w:rPr>
              <w:t>Parøvelse</w:t>
            </w:r>
            <w:proofErr w:type="spellEnd"/>
            <w:r>
              <w:rPr>
                <w:sz w:val="28"/>
              </w:rPr>
              <w:t>: Krøll deg hardt sammen. Hold igjen alt du kan når noen kommer å forsøke å "åpne" deg</w:t>
            </w:r>
            <w:r w:rsidR="00D035C0">
              <w:rPr>
                <w:sz w:val="28"/>
              </w:rPr>
              <w:br/>
            </w:r>
          </w:p>
          <w:p w:rsidR="0025450E" w:rsidRDefault="007715B7" w:rsidP="007715B7">
            <w:pPr>
              <w:pStyle w:val="Listeavsnitt"/>
              <w:numPr>
                <w:ilvl w:val="0"/>
                <w:numId w:val="5"/>
              </w:numPr>
              <w:rPr>
                <w:sz w:val="28"/>
              </w:rPr>
            </w:pPr>
            <w:r w:rsidRPr="007715B7">
              <w:rPr>
                <w:sz w:val="28"/>
              </w:rPr>
              <w:t>Bevi</w:t>
            </w:r>
            <w:r>
              <w:rPr>
                <w:sz w:val="28"/>
              </w:rPr>
              <w:t>ssthet om de ulike kroppsdelene:</w:t>
            </w:r>
          </w:p>
          <w:p w:rsidR="007715B7" w:rsidRPr="007715B7" w:rsidRDefault="007715B7" w:rsidP="007715B7">
            <w:pPr>
              <w:pStyle w:val="Listeavsnitt"/>
              <w:numPr>
                <w:ilvl w:val="1"/>
                <w:numId w:val="5"/>
              </w:numPr>
              <w:rPr>
                <w:sz w:val="28"/>
              </w:rPr>
            </w:pPr>
            <w:proofErr w:type="spellStart"/>
            <w:r>
              <w:rPr>
                <w:sz w:val="28"/>
              </w:rPr>
              <w:t>Parøvelse</w:t>
            </w:r>
            <w:proofErr w:type="spellEnd"/>
            <w:r>
              <w:rPr>
                <w:sz w:val="28"/>
              </w:rPr>
              <w:t xml:space="preserve">: Ene legger en </w:t>
            </w:r>
            <w:proofErr w:type="spellStart"/>
            <w:r>
              <w:rPr>
                <w:sz w:val="28"/>
              </w:rPr>
              <w:t>ertepose</w:t>
            </w:r>
            <w:proofErr w:type="spellEnd"/>
            <w:r>
              <w:rPr>
                <w:sz w:val="28"/>
              </w:rPr>
              <w:t xml:space="preserve"> el. på partneren som skal gjette hvor den er</w:t>
            </w:r>
          </w:p>
          <w:p w:rsidR="007715B7" w:rsidRDefault="007715B7" w:rsidP="007715B7">
            <w:pPr>
              <w:pStyle w:val="Listeavsnitt"/>
              <w:numPr>
                <w:ilvl w:val="1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>Hode, skulder, kne og tå. Kan også gjøres med øyne igjen</w:t>
            </w:r>
            <w:r w:rsidR="00D035C0">
              <w:rPr>
                <w:sz w:val="28"/>
              </w:rPr>
              <w:t>.</w:t>
            </w:r>
            <w:r w:rsidR="00211B9D">
              <w:rPr>
                <w:sz w:val="28"/>
              </w:rPr>
              <w:br/>
            </w:r>
          </w:p>
          <w:p w:rsidR="00211B9D" w:rsidRDefault="00211B9D" w:rsidP="00211B9D">
            <w:pPr>
              <w:pStyle w:val="Listeavsnitt"/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Få og gi massasje </w:t>
            </w:r>
          </w:p>
          <w:p w:rsidR="00211B9D" w:rsidRDefault="00211B9D" w:rsidP="00211B9D">
            <w:pPr>
              <w:pStyle w:val="Listeavsnitt"/>
              <w:ind w:left="1440"/>
              <w:rPr>
                <w:sz w:val="28"/>
              </w:rPr>
            </w:pPr>
          </w:p>
          <w:p w:rsidR="00B50CDE" w:rsidRDefault="00B50CDE" w:rsidP="0025450E">
            <w:pPr>
              <w:rPr>
                <w:sz w:val="28"/>
                <w:szCs w:val="28"/>
              </w:rPr>
            </w:pPr>
          </w:p>
          <w:p w:rsidR="00B50CDE" w:rsidRDefault="00B50CDE" w:rsidP="00211B9D">
            <w:pPr>
              <w:rPr>
                <w:sz w:val="28"/>
                <w:szCs w:val="28"/>
              </w:rPr>
            </w:pPr>
          </w:p>
          <w:p w:rsidR="00B50CDE" w:rsidRPr="002637E8" w:rsidRDefault="00B50CDE" w:rsidP="00BB6FBC">
            <w:pPr>
              <w:jc w:val="center"/>
              <w:rPr>
                <w:i/>
                <w:sz w:val="28"/>
                <w:szCs w:val="28"/>
              </w:rPr>
            </w:pPr>
            <w:r w:rsidRPr="002637E8">
              <w:rPr>
                <w:i/>
                <w:sz w:val="16"/>
                <w:szCs w:val="28"/>
              </w:rPr>
              <w:t>Grunnleggende aktiviteter &amp; Kinestetisk sans</w:t>
            </w:r>
          </w:p>
        </w:tc>
      </w:tr>
      <w:tr w:rsidR="00B50CDE" w:rsidTr="00CF6EA6">
        <w:trPr>
          <w:trHeight w:val="6814"/>
        </w:trPr>
        <w:tc>
          <w:tcPr>
            <w:tcW w:w="11040" w:type="dxa"/>
          </w:tcPr>
          <w:p w:rsidR="00B50CDE" w:rsidRPr="00264CF4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Pr="00264CF4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211B9D" w:rsidRDefault="00211B9D" w:rsidP="00211B9D">
            <w:pPr>
              <w:pStyle w:val="Listeavsnit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Krabbe</w:t>
            </w:r>
            <w:r w:rsidR="001B3953">
              <w:rPr>
                <w:sz w:val="28"/>
                <w:szCs w:val="28"/>
              </w:rPr>
              <w:t xml:space="preserve"> (gå som en hund)</w:t>
            </w:r>
          </w:p>
          <w:p w:rsidR="001B3953" w:rsidRDefault="001B3953" w:rsidP="001B3953">
            <w:pPr>
              <w:pStyle w:val="Listeavsnit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Hoppe som en kenguru</w:t>
            </w:r>
          </w:p>
          <w:p w:rsidR="001B3953" w:rsidRDefault="001B3953" w:rsidP="001B3953">
            <w:pPr>
              <w:pStyle w:val="Listeavsnit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Froskehopp </w:t>
            </w:r>
          </w:p>
          <w:p w:rsidR="001B3953" w:rsidRPr="001B3953" w:rsidRDefault="001B3953" w:rsidP="001B3953">
            <w:pPr>
              <w:pStyle w:val="Listeavsnit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Gå som en bjørn</w:t>
            </w:r>
            <w:r w:rsidRPr="001B3953">
              <w:rPr>
                <w:sz w:val="28"/>
                <w:szCs w:val="28"/>
              </w:rPr>
              <w:t xml:space="preserve"> </w:t>
            </w:r>
          </w:p>
          <w:p w:rsidR="001B3953" w:rsidRDefault="001B3953" w:rsidP="00211B9D">
            <w:pPr>
              <w:pStyle w:val="Listeavsnit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Åle som en slage</w:t>
            </w:r>
          </w:p>
          <w:p w:rsidR="001B3953" w:rsidRDefault="001B3953" w:rsidP="00211B9D">
            <w:pPr>
              <w:pStyle w:val="Listeavsnit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Rulle </w:t>
            </w:r>
          </w:p>
          <w:p w:rsidR="00950968" w:rsidRDefault="00950968" w:rsidP="00211B9D">
            <w:pPr>
              <w:pStyle w:val="Listeavsnit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Snurre</w:t>
            </w:r>
          </w:p>
          <w:p w:rsidR="00CF6EA6" w:rsidRPr="00CF6EA6" w:rsidRDefault="001B3953" w:rsidP="00CF6EA6">
            <w:pPr>
              <w:pStyle w:val="Listeavsnit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Hinke </w:t>
            </w:r>
            <w:proofErr w:type="spellStart"/>
            <w:r>
              <w:rPr>
                <w:sz w:val="28"/>
                <w:szCs w:val="28"/>
              </w:rPr>
              <w:t>osv</w:t>
            </w:r>
            <w:proofErr w:type="spellEnd"/>
          </w:p>
        </w:tc>
      </w:tr>
    </w:tbl>
    <w:p w:rsidR="00CF6EA6" w:rsidRPr="00CF6EA6" w:rsidRDefault="00B50CDE" w:rsidP="00CF6EA6">
      <w:pPr>
        <w:jc w:val="center"/>
        <w:rPr>
          <w:i/>
          <w:sz w:val="16"/>
          <w:szCs w:val="28"/>
        </w:rPr>
      </w:pPr>
      <w:r w:rsidRPr="002637E8">
        <w:rPr>
          <w:i/>
          <w:sz w:val="16"/>
          <w:szCs w:val="28"/>
        </w:rPr>
        <w:t>Grunnleggende aktiviteter &amp; Kinestetisk sans</w:t>
      </w:r>
      <w:r w:rsidR="00CF6EA6">
        <w:rPr>
          <w:i/>
          <w:sz w:val="16"/>
          <w:szCs w:val="28"/>
        </w:rPr>
        <w:br/>
        <w:t>Balanse, stabilitet og vestibulærsans</w:t>
      </w:r>
    </w:p>
    <w:tbl>
      <w:tblPr>
        <w:tblStyle w:val="Tabellrutenett"/>
        <w:tblpPr w:leftFromText="141" w:rightFromText="141" w:vertAnchor="page" w:horzAnchor="margin" w:tblpXSpec="center" w:tblpY="1334"/>
        <w:tblW w:w="11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49"/>
      </w:tblGrid>
      <w:tr w:rsidR="00B50CDE" w:rsidTr="00CF6EA6">
        <w:trPr>
          <w:trHeight w:val="7100"/>
        </w:trPr>
        <w:tc>
          <w:tcPr>
            <w:tcW w:w="11049" w:type="dxa"/>
          </w:tcPr>
          <w:p w:rsidR="00B50CDE" w:rsidRPr="00264CF4" w:rsidRDefault="00211B9D" w:rsidP="00BB6FBC">
            <w:pPr>
              <w:pStyle w:val="Overskrift1"/>
              <w:jc w:val="center"/>
              <w:outlineLvl w:val="0"/>
              <w:rPr>
                <w:b/>
                <w:color w:val="000000" w:themeColor="text1"/>
                <w:sz w:val="44"/>
              </w:rPr>
            </w:pPr>
            <w:r>
              <w:rPr>
                <w:b/>
                <w:color w:val="000000" w:themeColor="text1"/>
                <w:sz w:val="44"/>
              </w:rPr>
              <w:lastRenderedPageBreak/>
              <w:t xml:space="preserve">Hoppe </w:t>
            </w:r>
            <w:r w:rsidR="001B3953">
              <w:rPr>
                <w:b/>
                <w:color w:val="000000" w:themeColor="text1"/>
                <w:sz w:val="44"/>
              </w:rPr>
              <w:t>paradis</w:t>
            </w:r>
          </w:p>
          <w:p w:rsidR="00B50CDE" w:rsidRDefault="00B50CDE" w:rsidP="00BB6FBC"/>
          <w:p w:rsidR="00B50CDE" w:rsidRPr="00BA507E" w:rsidRDefault="00B50CDE" w:rsidP="00BB6FBC"/>
          <w:p w:rsidR="00B50CDE" w:rsidRPr="00BA507E" w:rsidRDefault="001B3953" w:rsidP="00BB6FBC">
            <w:pPr>
              <w:jc w:val="center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3806190" cy="3296285"/>
                  <wp:effectExtent l="0" t="0" r="3810" b="0"/>
                  <wp:docPr id="12" name="Bilde 12" descr="Hoppe paradis - se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ppe paradis - se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190" cy="329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CDE" w:rsidTr="00CF6EA6">
        <w:trPr>
          <w:trHeight w:val="7100"/>
        </w:trPr>
        <w:tc>
          <w:tcPr>
            <w:tcW w:w="11049" w:type="dxa"/>
          </w:tcPr>
          <w:p w:rsidR="001B3953" w:rsidRDefault="001B3953" w:rsidP="00BB6FBC">
            <w:pPr>
              <w:pStyle w:val="Overskrift1"/>
              <w:jc w:val="center"/>
              <w:outlineLvl w:val="0"/>
              <w:rPr>
                <w:b/>
                <w:color w:val="000000" w:themeColor="text1"/>
                <w:sz w:val="44"/>
              </w:rPr>
            </w:pPr>
          </w:p>
          <w:p w:rsidR="00B50CDE" w:rsidRPr="00264CF4" w:rsidRDefault="001B3953" w:rsidP="00BB6FBC">
            <w:pPr>
              <w:pStyle w:val="Overskrift1"/>
              <w:jc w:val="center"/>
              <w:outlineLvl w:val="0"/>
              <w:rPr>
                <w:b/>
                <w:color w:val="000000" w:themeColor="text1"/>
                <w:sz w:val="44"/>
              </w:rPr>
            </w:pPr>
            <w:r>
              <w:rPr>
                <w:b/>
                <w:color w:val="000000" w:themeColor="text1"/>
                <w:sz w:val="44"/>
              </w:rPr>
              <w:t>Ideer til "tur i skog og mark"</w:t>
            </w:r>
          </w:p>
          <w:p w:rsidR="00B50CDE" w:rsidRDefault="00B50CDE" w:rsidP="00BB6FBC"/>
          <w:p w:rsidR="00B50CDE" w:rsidRDefault="00B50CDE" w:rsidP="00BB6FBC"/>
          <w:p w:rsidR="00B50CDE" w:rsidRDefault="001B3953" w:rsidP="001B3953">
            <w:pPr>
              <w:jc w:val="center"/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78AB85F2" wp14:editId="673E8CBA">
                  <wp:extent cx="4054790" cy="2870791"/>
                  <wp:effectExtent l="0" t="0" r="3175" b="6350"/>
                  <wp:docPr id="13" name="Bilde 13" descr="https://aktivitetskassen.no/wp-content/uploads/2019/05/ill_004-1024x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ktivitetskassen.no/wp-content/uploads/2019/05/ill_004-1024x7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4170" cy="288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CDE" w:rsidRPr="00BA507E" w:rsidRDefault="00B50CDE" w:rsidP="00BB6FBC">
            <w:pPr>
              <w:jc w:val="center"/>
            </w:pPr>
          </w:p>
        </w:tc>
      </w:tr>
      <w:tr w:rsidR="00B50CDE" w:rsidTr="00CF6EA6">
        <w:trPr>
          <w:trHeight w:val="7003"/>
        </w:trPr>
        <w:tc>
          <w:tcPr>
            <w:tcW w:w="11049" w:type="dxa"/>
          </w:tcPr>
          <w:p w:rsidR="00B50CDE" w:rsidRPr="00CF6EA6" w:rsidRDefault="00A671AB" w:rsidP="00CF6EA6">
            <w:pPr>
              <w:jc w:val="center"/>
              <w:rPr>
                <w:sz w:val="28"/>
                <w:szCs w:val="28"/>
              </w:rPr>
            </w:pPr>
            <w:r w:rsidRPr="00CF6EA6">
              <w:rPr>
                <w:sz w:val="28"/>
                <w:szCs w:val="28"/>
              </w:rPr>
              <w:lastRenderedPageBreak/>
              <w:t>Kan veksle mellom å hoppe og hinke</w:t>
            </w: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211B9D">
            <w:pPr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1B3953" w:rsidRDefault="001B3953" w:rsidP="00BB6FBC">
            <w:pPr>
              <w:jc w:val="center"/>
              <w:rPr>
                <w:sz w:val="28"/>
                <w:szCs w:val="28"/>
              </w:rPr>
            </w:pPr>
          </w:p>
          <w:p w:rsidR="001B3953" w:rsidRDefault="001B3953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CE6486">
            <w:pPr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i/>
                <w:sz w:val="16"/>
                <w:szCs w:val="28"/>
              </w:rPr>
            </w:pPr>
            <w:r w:rsidRPr="002637E8">
              <w:rPr>
                <w:i/>
                <w:sz w:val="16"/>
                <w:szCs w:val="28"/>
              </w:rPr>
              <w:t>Grunnleggende aktiviteter &amp; Kinestetisk sans</w:t>
            </w:r>
          </w:p>
          <w:p w:rsidR="00CE6486" w:rsidRPr="002637E8" w:rsidRDefault="00CE6486" w:rsidP="00BB6FB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16"/>
                <w:szCs w:val="28"/>
              </w:rPr>
              <w:t>Balanse, stabilitet og vestibulærsans</w:t>
            </w:r>
          </w:p>
        </w:tc>
      </w:tr>
      <w:tr w:rsidR="00B50CDE" w:rsidTr="00CF6EA6">
        <w:trPr>
          <w:trHeight w:val="7003"/>
        </w:trPr>
        <w:tc>
          <w:tcPr>
            <w:tcW w:w="11049" w:type="dxa"/>
          </w:tcPr>
          <w:p w:rsidR="00B50CDE" w:rsidRPr="00264CF4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Pr="00264CF4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56743B" w:rsidRDefault="0056743B" w:rsidP="00CF6EA6">
            <w:pPr>
              <w:pStyle w:val="Listeavsnit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Hoppe mellom steiner eller over en bekk</w:t>
            </w:r>
          </w:p>
          <w:p w:rsidR="00A671AB" w:rsidRDefault="00A671AB" w:rsidP="00CF6EA6">
            <w:pPr>
              <w:pStyle w:val="Listeavsnit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Leke fugler. I løpet av en viss tid skal vi hente så mye som mulig til et reir (kvist, kongler og blader </w:t>
            </w:r>
            <w:proofErr w:type="spellStart"/>
            <w:r>
              <w:rPr>
                <w:sz w:val="28"/>
                <w:szCs w:val="28"/>
              </w:rPr>
              <w:t>etc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56743B" w:rsidRDefault="00A671AB" w:rsidP="00CF6EA6">
            <w:pPr>
              <w:pStyle w:val="Listeavsnit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Lage første bokstaven i navnet ved hjelp av kvister, kongler </w:t>
            </w:r>
            <w:proofErr w:type="spellStart"/>
            <w:r>
              <w:rPr>
                <w:sz w:val="28"/>
                <w:szCs w:val="28"/>
              </w:rPr>
              <w:t>etc</w:t>
            </w:r>
            <w:proofErr w:type="spellEnd"/>
          </w:p>
          <w:p w:rsidR="009B6D35" w:rsidRDefault="00817E8C" w:rsidP="00CF6EA6">
            <w:pPr>
              <w:pStyle w:val="Listeavsnit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 i to grupper (begrepsøving):</w:t>
            </w:r>
          </w:p>
          <w:p w:rsidR="00817E8C" w:rsidRDefault="00817E8C" w:rsidP="00CF6EA6">
            <w:pPr>
              <w:pStyle w:val="Listeavsnit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Finn harde eller myke ting</w:t>
            </w:r>
          </w:p>
          <w:p w:rsidR="00817E8C" w:rsidRPr="00817E8C" w:rsidRDefault="00817E8C" w:rsidP="00CF6EA6">
            <w:pPr>
              <w:pStyle w:val="Listeavsnit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Finn noe stort og lite</w:t>
            </w:r>
          </w:p>
          <w:p w:rsidR="00817E8C" w:rsidRDefault="00817E8C" w:rsidP="00CF6EA6">
            <w:pPr>
              <w:pStyle w:val="Listeavsnit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Finn blad fra forskjellige tre</w:t>
            </w:r>
          </w:p>
          <w:p w:rsidR="00817E8C" w:rsidRPr="0056743B" w:rsidRDefault="00817E8C" w:rsidP="00CF6EA6">
            <w:pPr>
              <w:pStyle w:val="Listeavsnit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Finn noe som ikke hører hjemme i skogen</w:t>
            </w:r>
          </w:p>
        </w:tc>
      </w:tr>
    </w:tbl>
    <w:p w:rsidR="00CF6EA6" w:rsidRPr="00CF6EA6" w:rsidRDefault="00B50CDE" w:rsidP="00CF6EA6">
      <w:pPr>
        <w:jc w:val="center"/>
        <w:rPr>
          <w:i/>
          <w:sz w:val="16"/>
          <w:szCs w:val="28"/>
        </w:rPr>
      </w:pPr>
      <w:r w:rsidRPr="002637E8">
        <w:rPr>
          <w:i/>
          <w:sz w:val="16"/>
          <w:szCs w:val="28"/>
        </w:rPr>
        <w:t>Grunnleggende aktiviteter &amp; Kinestetisk sans</w:t>
      </w:r>
      <w:r w:rsidR="00CF6EA6">
        <w:rPr>
          <w:i/>
          <w:sz w:val="16"/>
          <w:szCs w:val="28"/>
        </w:rPr>
        <w:br/>
        <w:t>Balanse, stabilitet og vestibulærsans</w:t>
      </w:r>
      <w:r w:rsidR="00CF6EA6">
        <w:rPr>
          <w:i/>
          <w:sz w:val="16"/>
          <w:szCs w:val="28"/>
        </w:rPr>
        <w:br/>
        <w:t>Balanse og taktilsans</w:t>
      </w:r>
    </w:p>
    <w:tbl>
      <w:tblPr>
        <w:tblStyle w:val="Tabellrutenett"/>
        <w:tblpPr w:leftFromText="141" w:rightFromText="141" w:vertAnchor="page" w:horzAnchor="margin" w:tblpXSpec="center" w:tblpY="1334"/>
        <w:tblW w:w="11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131"/>
      </w:tblGrid>
      <w:tr w:rsidR="00B50CDE" w:rsidTr="00FC6806">
        <w:trPr>
          <w:trHeight w:val="6842"/>
        </w:trPr>
        <w:tc>
          <w:tcPr>
            <w:tcW w:w="11131" w:type="dxa"/>
          </w:tcPr>
          <w:p w:rsidR="00B50CDE" w:rsidRPr="00264CF4" w:rsidRDefault="00C95718" w:rsidP="00BB6FBC">
            <w:pPr>
              <w:pStyle w:val="Overskrift1"/>
              <w:jc w:val="center"/>
              <w:outlineLvl w:val="0"/>
              <w:rPr>
                <w:b/>
                <w:color w:val="000000" w:themeColor="text1"/>
                <w:sz w:val="44"/>
              </w:rPr>
            </w:pPr>
            <w:r>
              <w:rPr>
                <w:b/>
                <w:color w:val="000000" w:themeColor="text1"/>
                <w:sz w:val="44"/>
              </w:rPr>
              <w:lastRenderedPageBreak/>
              <w:t>Klatreferdigheter</w:t>
            </w:r>
          </w:p>
          <w:p w:rsidR="00B50CDE" w:rsidRDefault="00B50CDE" w:rsidP="00BB6FBC"/>
          <w:p w:rsidR="00B50CDE" w:rsidRPr="00BA507E" w:rsidRDefault="00B50CDE" w:rsidP="00BB6FBC"/>
          <w:p w:rsidR="00B50CDE" w:rsidRPr="00BA507E" w:rsidRDefault="00C95718" w:rsidP="00BB6FBC">
            <w:pPr>
              <w:jc w:val="center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2956955" cy="3117608"/>
                  <wp:effectExtent l="0" t="0" r="0" b="6985"/>
                  <wp:docPr id="5" name="Bilde 5" descr="Aktivitetstips -på tur - Lillesand speidergrup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tivitetstips -på tur - Lillesand speidergrup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563" cy="3135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CDE" w:rsidTr="00FC6806">
        <w:trPr>
          <w:trHeight w:val="6842"/>
        </w:trPr>
        <w:tc>
          <w:tcPr>
            <w:tcW w:w="11131" w:type="dxa"/>
          </w:tcPr>
          <w:p w:rsidR="00B50CDE" w:rsidRPr="00264CF4" w:rsidRDefault="00B50CDE" w:rsidP="00BB6FBC">
            <w:pPr>
              <w:pStyle w:val="Overskrift1"/>
              <w:jc w:val="center"/>
              <w:outlineLvl w:val="0"/>
              <w:rPr>
                <w:b/>
                <w:color w:val="000000" w:themeColor="text1"/>
                <w:sz w:val="44"/>
              </w:rPr>
            </w:pPr>
            <w:r>
              <w:rPr>
                <w:b/>
                <w:color w:val="000000" w:themeColor="text1"/>
                <w:sz w:val="44"/>
              </w:rPr>
              <w:br/>
            </w:r>
            <w:r w:rsidR="00FC6806">
              <w:rPr>
                <w:b/>
                <w:color w:val="000000" w:themeColor="text1"/>
                <w:sz w:val="44"/>
              </w:rPr>
              <w:t>Tur med hemmelig oppdrag</w:t>
            </w:r>
          </w:p>
          <w:p w:rsidR="00B50CDE" w:rsidRDefault="00B50CDE" w:rsidP="00BB6FBC"/>
          <w:p w:rsidR="00B50CDE" w:rsidRDefault="00B50CDE" w:rsidP="00BB6FBC"/>
          <w:p w:rsidR="00B50CDE" w:rsidRDefault="00B50CDE" w:rsidP="00BB6FBC">
            <w:pPr>
              <w:rPr>
                <w:noProof/>
                <w:lang w:eastAsia="nb-NO"/>
              </w:rPr>
            </w:pPr>
          </w:p>
          <w:p w:rsidR="00B50CDE" w:rsidRPr="00BA507E" w:rsidRDefault="00CE6486" w:rsidP="00BB6FBC">
            <w:pPr>
              <w:jc w:val="center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4125587" cy="2683823"/>
                  <wp:effectExtent l="0" t="0" r="8890" b="2540"/>
                  <wp:docPr id="4" name="Bilde 4" descr="Children hiking in the field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ldren hiking in the field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70" b="16764"/>
                          <a:stretch/>
                        </pic:blipFill>
                        <pic:spPr bwMode="auto">
                          <a:xfrm>
                            <a:off x="0" y="0"/>
                            <a:ext cx="4125600" cy="2683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CDE" w:rsidTr="00FC6806">
        <w:trPr>
          <w:trHeight w:val="6748"/>
        </w:trPr>
        <w:tc>
          <w:tcPr>
            <w:tcW w:w="11131" w:type="dxa"/>
          </w:tcPr>
          <w:p w:rsidR="00B50CDE" w:rsidRPr="00C95718" w:rsidRDefault="00C95718" w:rsidP="00C95718">
            <w:pPr>
              <w:pStyle w:val="Listeavsnitt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95718">
              <w:rPr>
                <w:sz w:val="28"/>
                <w:szCs w:val="28"/>
              </w:rPr>
              <w:lastRenderedPageBreak/>
              <w:t>Den voksne er «klatrestativ» for barnet.</w:t>
            </w:r>
          </w:p>
          <w:p w:rsidR="00C95718" w:rsidRPr="00C95718" w:rsidRDefault="00C95718" w:rsidP="00C95718">
            <w:pPr>
              <w:pStyle w:val="Listeavsnitt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95718">
              <w:rPr>
                <w:sz w:val="28"/>
                <w:szCs w:val="28"/>
              </w:rPr>
              <w:t>Lage en hinderløype inne, som skal forseres ved krabbing eller bjørnegange.</w:t>
            </w:r>
          </w:p>
          <w:p w:rsidR="00C95718" w:rsidRPr="00C95718" w:rsidRDefault="00C95718" w:rsidP="00C95718">
            <w:pPr>
              <w:pStyle w:val="Listeavsnitt"/>
              <w:numPr>
                <w:ilvl w:val="1"/>
                <w:numId w:val="15"/>
              </w:numPr>
              <w:ind w:left="1080"/>
              <w:rPr>
                <w:sz w:val="28"/>
                <w:szCs w:val="28"/>
              </w:rPr>
            </w:pPr>
            <w:r w:rsidRPr="00C95718">
              <w:rPr>
                <w:sz w:val="28"/>
                <w:szCs w:val="28"/>
              </w:rPr>
              <w:t>Krabbe framover, sidelengs og bakover.</w:t>
            </w:r>
          </w:p>
          <w:p w:rsidR="00C95718" w:rsidRPr="00C95718" w:rsidRDefault="00C95718" w:rsidP="00C95718">
            <w:pPr>
              <w:pStyle w:val="Listeavsnitt"/>
              <w:numPr>
                <w:ilvl w:val="1"/>
                <w:numId w:val="15"/>
              </w:numPr>
              <w:ind w:left="1080"/>
              <w:rPr>
                <w:sz w:val="28"/>
                <w:szCs w:val="28"/>
              </w:rPr>
            </w:pPr>
            <w:r w:rsidRPr="00C95718">
              <w:rPr>
                <w:sz w:val="28"/>
                <w:szCs w:val="28"/>
              </w:rPr>
              <w:t>Gå trillebårgange inne, gjerne over en liten forhøyning.</w:t>
            </w:r>
          </w:p>
          <w:p w:rsidR="00C95718" w:rsidRPr="00C95718" w:rsidRDefault="00C95718" w:rsidP="00C95718">
            <w:pPr>
              <w:pStyle w:val="Listeavsnitt"/>
              <w:numPr>
                <w:ilvl w:val="1"/>
                <w:numId w:val="15"/>
              </w:numPr>
              <w:ind w:left="1080"/>
              <w:rPr>
                <w:sz w:val="28"/>
                <w:szCs w:val="28"/>
              </w:rPr>
            </w:pPr>
            <w:r w:rsidRPr="00C95718">
              <w:rPr>
                <w:sz w:val="28"/>
                <w:szCs w:val="28"/>
              </w:rPr>
              <w:t>Feste et tau på toppen av en liten skråning ute og leke fjellklatrere.</w:t>
            </w:r>
          </w:p>
          <w:p w:rsidR="00C95718" w:rsidRPr="00C95718" w:rsidRDefault="00C95718" w:rsidP="00C95718">
            <w:pPr>
              <w:pStyle w:val="Listeavsnitt"/>
              <w:numPr>
                <w:ilvl w:val="1"/>
                <w:numId w:val="15"/>
              </w:numPr>
              <w:ind w:left="1080"/>
              <w:rPr>
                <w:sz w:val="28"/>
                <w:szCs w:val="28"/>
              </w:rPr>
            </w:pPr>
            <w:r w:rsidRPr="00C95718">
              <w:rPr>
                <w:sz w:val="28"/>
                <w:szCs w:val="28"/>
              </w:rPr>
              <w:t>Henge i klatrestativ</w:t>
            </w:r>
          </w:p>
          <w:p w:rsidR="00B50CDE" w:rsidRPr="00C95718" w:rsidRDefault="00C95718" w:rsidP="00C95718">
            <w:pPr>
              <w:pStyle w:val="Listeavsnitt"/>
              <w:numPr>
                <w:ilvl w:val="1"/>
                <w:numId w:val="15"/>
              </w:numPr>
              <w:ind w:left="1080"/>
              <w:rPr>
                <w:sz w:val="28"/>
                <w:szCs w:val="28"/>
              </w:rPr>
            </w:pPr>
            <w:r w:rsidRPr="00C95718">
              <w:rPr>
                <w:sz w:val="28"/>
                <w:szCs w:val="28"/>
              </w:rPr>
              <w:t>Lage pyramider og klatre på hverandre</w:t>
            </w: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C95718">
            <w:pPr>
              <w:rPr>
                <w:sz w:val="28"/>
                <w:szCs w:val="28"/>
              </w:rPr>
            </w:pPr>
          </w:p>
          <w:p w:rsidR="00C95718" w:rsidRDefault="00C95718" w:rsidP="00C95718">
            <w:pPr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B50CDE" w:rsidRPr="002637E8" w:rsidRDefault="00B50CDE" w:rsidP="00BB6FBC">
            <w:pPr>
              <w:jc w:val="center"/>
              <w:rPr>
                <w:i/>
                <w:sz w:val="28"/>
                <w:szCs w:val="28"/>
              </w:rPr>
            </w:pPr>
            <w:r w:rsidRPr="002637E8">
              <w:rPr>
                <w:i/>
                <w:sz w:val="16"/>
                <w:szCs w:val="28"/>
              </w:rPr>
              <w:t>Grunnleggende aktiviteter &amp; Kinestetisk sans</w:t>
            </w:r>
          </w:p>
        </w:tc>
      </w:tr>
      <w:tr w:rsidR="00B50CDE" w:rsidTr="00FC6806">
        <w:trPr>
          <w:trHeight w:val="6748"/>
        </w:trPr>
        <w:tc>
          <w:tcPr>
            <w:tcW w:w="11131" w:type="dxa"/>
          </w:tcPr>
          <w:p w:rsidR="00B50CDE" w:rsidRPr="00264CF4" w:rsidRDefault="00B50CDE" w:rsidP="00BB6FBC">
            <w:pPr>
              <w:jc w:val="center"/>
              <w:rPr>
                <w:sz w:val="28"/>
                <w:szCs w:val="28"/>
              </w:rPr>
            </w:pPr>
          </w:p>
          <w:p w:rsidR="00FC6806" w:rsidRPr="00FC6806" w:rsidRDefault="00FC6806" w:rsidP="00FC6806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FC6806">
              <w:rPr>
                <w:sz w:val="28"/>
                <w:szCs w:val="28"/>
              </w:rPr>
              <w:t xml:space="preserve">Ta med en pose med hemmelige oppdrag som du har skrevet på små lapper. La noen trekke </w:t>
            </w:r>
            <w:r>
              <w:rPr>
                <w:sz w:val="28"/>
                <w:szCs w:val="28"/>
              </w:rPr>
              <w:t>lapper etter hvert som dere går.</w:t>
            </w:r>
          </w:p>
          <w:p w:rsidR="00FC6806" w:rsidRPr="00FC6806" w:rsidRDefault="00FC6806" w:rsidP="00FC6806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FC6806">
              <w:rPr>
                <w:sz w:val="28"/>
                <w:szCs w:val="28"/>
              </w:rPr>
              <w:t>Noen forslag:</w:t>
            </w:r>
          </w:p>
          <w:p w:rsidR="00FC6806" w:rsidRPr="00FC6806" w:rsidRDefault="00FC6806" w:rsidP="00FC6806">
            <w:pPr>
              <w:ind w:left="708"/>
              <w:rPr>
                <w:sz w:val="28"/>
                <w:szCs w:val="28"/>
              </w:rPr>
            </w:pPr>
            <w:r w:rsidRPr="00FC6806">
              <w:rPr>
                <w:sz w:val="28"/>
                <w:szCs w:val="28"/>
              </w:rPr>
              <w:t>•</w:t>
            </w:r>
            <w:r w:rsidRPr="00FC6806">
              <w:rPr>
                <w:sz w:val="28"/>
                <w:szCs w:val="28"/>
              </w:rPr>
              <w:tab/>
              <w:t>finn en pinne som er like lang som armen din</w:t>
            </w:r>
          </w:p>
          <w:p w:rsidR="00FC6806" w:rsidRPr="00FC6806" w:rsidRDefault="00FC6806" w:rsidP="00FC6806">
            <w:pPr>
              <w:ind w:left="708"/>
              <w:rPr>
                <w:sz w:val="28"/>
                <w:szCs w:val="28"/>
              </w:rPr>
            </w:pPr>
            <w:r w:rsidRPr="00FC6806">
              <w:rPr>
                <w:sz w:val="28"/>
                <w:szCs w:val="28"/>
              </w:rPr>
              <w:t>•</w:t>
            </w:r>
            <w:r w:rsidRPr="00FC6806">
              <w:rPr>
                <w:sz w:val="28"/>
                <w:szCs w:val="28"/>
              </w:rPr>
              <w:tab/>
              <w:t>finn en pinne som er dobbelt så lang som foten din</w:t>
            </w:r>
          </w:p>
          <w:p w:rsidR="00FC6806" w:rsidRPr="00FC6806" w:rsidRDefault="00FC6806" w:rsidP="00FC6806">
            <w:pPr>
              <w:ind w:left="708"/>
              <w:rPr>
                <w:sz w:val="28"/>
                <w:szCs w:val="28"/>
              </w:rPr>
            </w:pPr>
            <w:r w:rsidRPr="00FC6806">
              <w:rPr>
                <w:sz w:val="28"/>
                <w:szCs w:val="28"/>
              </w:rPr>
              <w:t>•</w:t>
            </w:r>
            <w:r w:rsidRPr="00FC6806">
              <w:rPr>
                <w:sz w:val="28"/>
                <w:szCs w:val="28"/>
              </w:rPr>
              <w:tab/>
              <w:t>finn tre steiner og dobbelt så mange kongler</w:t>
            </w:r>
          </w:p>
          <w:p w:rsidR="00FC6806" w:rsidRPr="00FC6806" w:rsidRDefault="00FC6806" w:rsidP="00FC6806">
            <w:pPr>
              <w:ind w:left="708"/>
              <w:rPr>
                <w:sz w:val="28"/>
                <w:szCs w:val="28"/>
              </w:rPr>
            </w:pPr>
            <w:r w:rsidRPr="00FC6806">
              <w:rPr>
                <w:sz w:val="28"/>
                <w:szCs w:val="28"/>
              </w:rPr>
              <w:t>•</w:t>
            </w:r>
            <w:r w:rsidRPr="00FC6806">
              <w:rPr>
                <w:sz w:val="28"/>
                <w:szCs w:val="28"/>
              </w:rPr>
              <w:tab/>
              <w:t>hopp 15 hopp bakover</w:t>
            </w:r>
          </w:p>
          <w:p w:rsidR="00FC6806" w:rsidRPr="00FC6806" w:rsidRDefault="00FC6806" w:rsidP="00FC6806">
            <w:pPr>
              <w:ind w:left="708"/>
              <w:rPr>
                <w:sz w:val="28"/>
                <w:szCs w:val="28"/>
              </w:rPr>
            </w:pPr>
            <w:r w:rsidRPr="00FC6806">
              <w:rPr>
                <w:sz w:val="28"/>
                <w:szCs w:val="28"/>
              </w:rPr>
              <w:t>•</w:t>
            </w:r>
            <w:r w:rsidRPr="00FC6806">
              <w:rPr>
                <w:sz w:val="28"/>
                <w:szCs w:val="28"/>
              </w:rPr>
              <w:tab/>
              <w:t>finn tre steiner med ulik vekt, sorter dem etter tyngde</w:t>
            </w:r>
          </w:p>
          <w:p w:rsidR="00FC6806" w:rsidRPr="00FC6806" w:rsidRDefault="00FC6806" w:rsidP="00FC6806">
            <w:pPr>
              <w:ind w:left="708"/>
              <w:rPr>
                <w:sz w:val="28"/>
                <w:szCs w:val="28"/>
              </w:rPr>
            </w:pPr>
            <w:r w:rsidRPr="00FC6806">
              <w:rPr>
                <w:sz w:val="28"/>
                <w:szCs w:val="28"/>
              </w:rPr>
              <w:t>•</w:t>
            </w:r>
            <w:r w:rsidRPr="00FC6806">
              <w:rPr>
                <w:sz w:val="28"/>
                <w:szCs w:val="28"/>
              </w:rPr>
              <w:tab/>
              <w:t>hent fire pinner og lag et kvadrat</w:t>
            </w:r>
          </w:p>
          <w:p w:rsidR="00FC6806" w:rsidRPr="00FC6806" w:rsidRDefault="00FC6806" w:rsidP="00FC6806">
            <w:pPr>
              <w:ind w:left="708"/>
              <w:rPr>
                <w:sz w:val="28"/>
                <w:szCs w:val="28"/>
              </w:rPr>
            </w:pPr>
            <w:r w:rsidRPr="00FC6806">
              <w:rPr>
                <w:sz w:val="28"/>
                <w:szCs w:val="28"/>
              </w:rPr>
              <w:t>•</w:t>
            </w:r>
            <w:r w:rsidRPr="00FC6806">
              <w:rPr>
                <w:sz w:val="28"/>
                <w:szCs w:val="28"/>
              </w:rPr>
              <w:tab/>
              <w:t>hent tre pinner og lag en likesidet trekant</w:t>
            </w:r>
          </w:p>
          <w:p w:rsidR="00B50CDE" w:rsidRDefault="00FC6806" w:rsidP="00FC6806">
            <w:pPr>
              <w:ind w:left="708"/>
              <w:rPr>
                <w:sz w:val="28"/>
                <w:szCs w:val="28"/>
              </w:rPr>
            </w:pPr>
            <w:r w:rsidRPr="00FC6806">
              <w:rPr>
                <w:sz w:val="28"/>
                <w:szCs w:val="28"/>
              </w:rPr>
              <w:t>•</w:t>
            </w:r>
            <w:r w:rsidRPr="00FC6806">
              <w:rPr>
                <w:sz w:val="28"/>
                <w:szCs w:val="28"/>
              </w:rPr>
              <w:tab/>
              <w:t>still deg under det eldste treet du kan se</w:t>
            </w:r>
          </w:p>
          <w:p w:rsidR="00FC6806" w:rsidRDefault="00FC6806" w:rsidP="00FC6806">
            <w:pPr>
              <w:ind w:left="708"/>
              <w:rPr>
                <w:sz w:val="28"/>
                <w:szCs w:val="28"/>
              </w:rPr>
            </w:pPr>
          </w:p>
          <w:p w:rsidR="00FC6806" w:rsidRDefault="00FC6806" w:rsidP="00FC6806">
            <w:pPr>
              <w:ind w:left="708"/>
              <w:rPr>
                <w:sz w:val="28"/>
                <w:szCs w:val="28"/>
              </w:rPr>
            </w:pPr>
          </w:p>
          <w:p w:rsidR="00FC6806" w:rsidRDefault="00FC6806" w:rsidP="00FC6806">
            <w:pPr>
              <w:ind w:left="708"/>
              <w:rPr>
                <w:sz w:val="28"/>
                <w:szCs w:val="28"/>
              </w:rPr>
            </w:pPr>
          </w:p>
          <w:p w:rsidR="00FC6806" w:rsidRDefault="00FC6806" w:rsidP="00FC6806">
            <w:pPr>
              <w:ind w:left="708"/>
              <w:rPr>
                <w:sz w:val="28"/>
                <w:szCs w:val="28"/>
              </w:rPr>
            </w:pPr>
          </w:p>
          <w:p w:rsidR="00FC6806" w:rsidRDefault="00FC6806" w:rsidP="00FC6806">
            <w:pPr>
              <w:ind w:left="708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FC6806" w:rsidRDefault="00FC6806" w:rsidP="00FC6806">
            <w:pPr>
              <w:ind w:left="708"/>
              <w:rPr>
                <w:sz w:val="28"/>
                <w:szCs w:val="28"/>
              </w:rPr>
            </w:pPr>
          </w:p>
          <w:p w:rsidR="00FC6806" w:rsidRPr="00264CF4" w:rsidRDefault="00FC6806" w:rsidP="00FC6806"/>
        </w:tc>
      </w:tr>
    </w:tbl>
    <w:p w:rsidR="00FC6806" w:rsidRPr="00FC6806" w:rsidRDefault="00B50CDE" w:rsidP="00FC6806">
      <w:pPr>
        <w:jc w:val="center"/>
        <w:rPr>
          <w:i/>
          <w:sz w:val="16"/>
          <w:szCs w:val="28"/>
        </w:rPr>
      </w:pPr>
      <w:r w:rsidRPr="002637E8">
        <w:rPr>
          <w:i/>
          <w:sz w:val="16"/>
          <w:szCs w:val="28"/>
        </w:rPr>
        <w:t>Grunnleggende aktiviteter &amp; Kinestetisk sans</w:t>
      </w:r>
      <w:r w:rsidR="00FC6806">
        <w:rPr>
          <w:i/>
          <w:sz w:val="16"/>
          <w:szCs w:val="28"/>
        </w:rPr>
        <w:br/>
        <w:t>Balanse, stabilitet og vestibulærsans</w:t>
      </w:r>
      <w:r w:rsidR="00FC6806">
        <w:rPr>
          <w:i/>
          <w:sz w:val="16"/>
          <w:szCs w:val="28"/>
        </w:rPr>
        <w:br/>
        <w:t>Balanse og taktilsans</w:t>
      </w:r>
    </w:p>
    <w:sectPr w:rsidR="00FC6806" w:rsidRPr="00FC6806" w:rsidSect="00BA507E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07E" w:rsidRDefault="00BA507E" w:rsidP="00BA507E">
      <w:pPr>
        <w:spacing w:after="0" w:line="240" w:lineRule="auto"/>
      </w:pPr>
      <w:r>
        <w:separator/>
      </w:r>
    </w:p>
  </w:endnote>
  <w:endnote w:type="continuationSeparator" w:id="0">
    <w:p w:rsidR="00BA507E" w:rsidRDefault="00BA507E" w:rsidP="00BA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07E" w:rsidRDefault="00BA507E" w:rsidP="00BA507E">
      <w:pPr>
        <w:spacing w:after="0" w:line="240" w:lineRule="auto"/>
      </w:pPr>
      <w:r>
        <w:separator/>
      </w:r>
    </w:p>
  </w:footnote>
  <w:footnote w:type="continuationSeparator" w:id="0">
    <w:p w:rsidR="00BA507E" w:rsidRDefault="00BA507E" w:rsidP="00BA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7E" w:rsidRPr="007E474E" w:rsidRDefault="00BA507E" w:rsidP="00BA507E">
    <w:pPr>
      <w:pStyle w:val="Topptekst"/>
      <w:rPr>
        <w:color w:val="FFFFFF" w:themeColor="background1"/>
        <w:sz w:val="18"/>
      </w:rPr>
    </w:pPr>
    <w:r w:rsidRPr="007E474E">
      <w:rPr>
        <w:color w:val="FFFFFF" w:themeColor="background1"/>
        <w:sz w:val="18"/>
      </w:rPr>
      <w:t>Aktivitetskort</w:t>
    </w:r>
  </w:p>
  <w:p w:rsidR="00BA507E" w:rsidRPr="007E474E" w:rsidRDefault="007E474E" w:rsidP="00BA507E">
    <w:pPr>
      <w:pStyle w:val="Topptekst"/>
      <w:rPr>
        <w:color w:val="FFFFFF" w:themeColor="background1"/>
        <w:sz w:val="18"/>
      </w:rPr>
    </w:pPr>
    <w:r w:rsidRPr="007E474E">
      <w:rPr>
        <w:color w:val="FFFFFF" w:themeColor="background1"/>
        <w:sz w:val="18"/>
      </w:rPr>
      <w:t>SOLIDovre</w:t>
    </w:r>
  </w:p>
  <w:p w:rsidR="007E474E" w:rsidRDefault="007E474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48B"/>
    <w:multiLevelType w:val="hybridMultilevel"/>
    <w:tmpl w:val="1220CBF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6369C00">
      <w:numFmt w:val="bullet"/>
      <w:lvlText w:val="•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4B72D7"/>
    <w:multiLevelType w:val="hybridMultilevel"/>
    <w:tmpl w:val="33406B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68A3"/>
    <w:multiLevelType w:val="hybridMultilevel"/>
    <w:tmpl w:val="ACDCF408"/>
    <w:lvl w:ilvl="0" w:tplc="4830DF3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D3483"/>
    <w:multiLevelType w:val="hybridMultilevel"/>
    <w:tmpl w:val="D5B066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3EAC"/>
    <w:multiLevelType w:val="hybridMultilevel"/>
    <w:tmpl w:val="ED1854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925B6"/>
    <w:multiLevelType w:val="hybridMultilevel"/>
    <w:tmpl w:val="3A7877B8"/>
    <w:lvl w:ilvl="0" w:tplc="BD7E0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1645B"/>
    <w:multiLevelType w:val="hybridMultilevel"/>
    <w:tmpl w:val="253CD490"/>
    <w:lvl w:ilvl="0" w:tplc="9F4CD9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53FCF"/>
    <w:multiLevelType w:val="hybridMultilevel"/>
    <w:tmpl w:val="CC44C1F2"/>
    <w:lvl w:ilvl="0" w:tplc="E3A26B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2C2A"/>
    <w:multiLevelType w:val="hybridMultilevel"/>
    <w:tmpl w:val="D7CC26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046E"/>
    <w:multiLevelType w:val="hybridMultilevel"/>
    <w:tmpl w:val="5346F3DE"/>
    <w:lvl w:ilvl="0" w:tplc="1A768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F91145"/>
    <w:multiLevelType w:val="hybridMultilevel"/>
    <w:tmpl w:val="BF8034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D1CB2"/>
    <w:multiLevelType w:val="hybridMultilevel"/>
    <w:tmpl w:val="6D806A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D10D1"/>
    <w:multiLevelType w:val="hybridMultilevel"/>
    <w:tmpl w:val="938268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D51A6"/>
    <w:multiLevelType w:val="hybridMultilevel"/>
    <w:tmpl w:val="3B268B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67BCC"/>
    <w:multiLevelType w:val="hybridMultilevel"/>
    <w:tmpl w:val="87B0061E"/>
    <w:lvl w:ilvl="0" w:tplc="A4CE0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3"/>
  </w:num>
  <w:num w:numId="5">
    <w:abstractNumId w:val="12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  <w:num w:numId="11">
    <w:abstractNumId w:val="7"/>
  </w:num>
  <w:num w:numId="12">
    <w:abstractNumId w:val="9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7E"/>
    <w:rsid w:val="00081BA5"/>
    <w:rsid w:val="00101ED2"/>
    <w:rsid w:val="001B3953"/>
    <w:rsid w:val="00211B9D"/>
    <w:rsid w:val="0025450E"/>
    <w:rsid w:val="002637E8"/>
    <w:rsid w:val="00264CF4"/>
    <w:rsid w:val="002D2228"/>
    <w:rsid w:val="005446B6"/>
    <w:rsid w:val="0056743B"/>
    <w:rsid w:val="005963D9"/>
    <w:rsid w:val="007715B7"/>
    <w:rsid w:val="007D70DA"/>
    <w:rsid w:val="007E474E"/>
    <w:rsid w:val="00817E8C"/>
    <w:rsid w:val="008E7303"/>
    <w:rsid w:val="00927A4F"/>
    <w:rsid w:val="00950968"/>
    <w:rsid w:val="009642A5"/>
    <w:rsid w:val="009B6D35"/>
    <w:rsid w:val="00A671AB"/>
    <w:rsid w:val="00B50CDE"/>
    <w:rsid w:val="00BA507E"/>
    <w:rsid w:val="00C2318F"/>
    <w:rsid w:val="00C95718"/>
    <w:rsid w:val="00CD0705"/>
    <w:rsid w:val="00CE6486"/>
    <w:rsid w:val="00CF6EA6"/>
    <w:rsid w:val="00D035C0"/>
    <w:rsid w:val="00DA12F1"/>
    <w:rsid w:val="00EE2CB3"/>
    <w:rsid w:val="00FC6806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FE89B8"/>
  <w15:chartTrackingRefBased/>
  <w15:docId w15:val="{DE3E4758-DA8D-4E29-9729-C3663F2B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50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A5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A5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507E"/>
  </w:style>
  <w:style w:type="paragraph" w:styleId="Bunntekst">
    <w:name w:val="footer"/>
    <w:basedOn w:val="Normal"/>
    <w:link w:val="BunntekstTegn"/>
    <w:uiPriority w:val="99"/>
    <w:unhideWhenUsed/>
    <w:rsid w:val="00BA5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507E"/>
  </w:style>
  <w:style w:type="character" w:customStyle="1" w:styleId="Overskrift1Tegn">
    <w:name w:val="Overskrift 1 Tegn"/>
    <w:basedOn w:val="Standardskriftforavsnitt"/>
    <w:link w:val="Overskrift1"/>
    <w:uiPriority w:val="9"/>
    <w:rsid w:val="00BA50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BA50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7D70DA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D7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7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605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RegionData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Gjerde, Helene</dc:creator>
  <cp:keywords/>
  <dc:description/>
  <cp:lastModifiedBy>Gjerde, Helene</cp:lastModifiedBy>
  <cp:revision>9</cp:revision>
  <cp:lastPrinted>2020-06-12T09:07:00Z</cp:lastPrinted>
  <dcterms:created xsi:type="dcterms:W3CDTF">2020-06-12T08:38:00Z</dcterms:created>
  <dcterms:modified xsi:type="dcterms:W3CDTF">2020-06-29T08:23:00Z</dcterms:modified>
</cp:coreProperties>
</file>